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E258" w14:textId="77777777" w:rsidR="00A81B24" w:rsidRPr="00A81B24" w:rsidRDefault="00A81B24" w:rsidP="00A81B24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>ЛАБОРАТОРНАЯ РАБОТА Nº 3</w:t>
      </w:r>
    </w:p>
    <w:p w14:paraId="4C222D40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</w:p>
    <w:p w14:paraId="562EBD93" w14:textId="77777777" w:rsidR="00A81B24" w:rsidRPr="00A81B24" w:rsidRDefault="00A81B24" w:rsidP="00A81B24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>Экспериментальное подтверждение рН растворов качественного состава кислот, оснований и солей</w:t>
      </w:r>
    </w:p>
    <w:p w14:paraId="5A2B9BA0" w14:textId="77777777" w:rsidR="00A81B24" w:rsidRPr="00A81B24" w:rsidRDefault="00A81B24" w:rsidP="00A81B24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14:paraId="55FE2031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>Реактивы</w:t>
      </w:r>
      <w:r w:rsidRPr="00A81B24">
        <w:rPr>
          <w:rStyle w:val="s1"/>
          <w:rFonts w:ascii="Times New Roman" w:hAnsi="Times New Roman"/>
          <w:sz w:val="28"/>
          <w:szCs w:val="28"/>
        </w:rPr>
        <w:t>: кристаллы ацетата натрия, сульфата алюминия, силиката</w:t>
      </w:r>
    </w:p>
    <w:p w14:paraId="1125D431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ацетата аммония.</w:t>
      </w:r>
    </w:p>
    <w:p w14:paraId="734A0DDA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хлорида калия. Раствор лакмуса, универ-</w:t>
      </w:r>
    </w:p>
    <w:p w14:paraId="7B024AEB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сальная индикаторная</w:t>
      </w:r>
    </w:p>
    <w:p w14:paraId="22011AC6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 xml:space="preserve">Химическая посуда и лабораторное оборудование: </w:t>
      </w:r>
      <w:r w:rsidRPr="00A81B24">
        <w:rPr>
          <w:rStyle w:val="s1"/>
          <w:rFonts w:ascii="Times New Roman" w:hAnsi="Times New Roman"/>
          <w:sz w:val="28"/>
          <w:szCs w:val="28"/>
        </w:rPr>
        <w:t xml:space="preserve">пробирки, штатив для пробирок, стеклянные палочки,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микрошпатель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>.</w:t>
      </w:r>
    </w:p>
    <w:p w14:paraId="1F6CEC15" w14:textId="77777777" w:rsidR="00A81B24" w:rsidRPr="00A81B24" w:rsidRDefault="00A81B24" w:rsidP="00A81B24">
      <w:pPr>
        <w:pStyle w:val="p1"/>
        <w:rPr>
          <w:rFonts w:ascii="Times New Roman" w:hAnsi="Times New Roman"/>
          <w:b/>
          <w:bCs/>
          <w:sz w:val="28"/>
          <w:szCs w:val="28"/>
        </w:rPr>
      </w:pPr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>Ход работы</w:t>
      </w:r>
    </w:p>
    <w:p w14:paraId="30A9A66A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В шесть пробирок налейте нейтральный раствора лакмуса. Одну из</w:t>
      </w:r>
    </w:p>
    <w:p w14:paraId="7762009A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пробирок оставьте в качестве контрольной, а в остальные добавьте</w:t>
      </w:r>
    </w:p>
    <w:p w14:paraId="05BE1AD2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 xml:space="preserve">одному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микрошпателю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 xml:space="preserve"> солей: в первую — ацетата натрия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СН,COONa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>, во вторую — сульфата алюминия</w:t>
      </w:r>
    </w:p>
    <w:p w14:paraId="69179BF7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Al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>, (SO,),+ в третью - силиката на-</w:t>
      </w:r>
    </w:p>
    <w:p w14:paraId="49C73CFA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трия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Na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SiO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>,, в четвертую — ацетата аммония CH,COONH,, в пятую -</w:t>
      </w:r>
    </w:p>
    <w:p w14:paraId="7B7B3263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хлорида калия КСІ.</w:t>
      </w:r>
    </w:p>
    <w:p w14:paraId="4048EB90" w14:textId="77777777" w:rsidR="00A81B24" w:rsidRPr="00A81B24" w:rsidRDefault="00A81B24" w:rsidP="00A81B24">
      <w:pPr>
        <w:rPr>
          <w:rFonts w:ascii="Times New Roman" w:hAnsi="Times New Roman" w:cs="Times New Roman"/>
          <w:sz w:val="28"/>
          <w:szCs w:val="28"/>
        </w:rPr>
      </w:pPr>
    </w:p>
    <w:p w14:paraId="4881C6DB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Какой реакции среды следует ожидать в растворах указанных сред-</w:t>
      </w:r>
    </w:p>
    <w:p w14:paraId="35B6ADB4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них солей?</w:t>
      </w:r>
    </w:p>
    <w:p w14:paraId="3C32ACAE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Размешайте раствор в каждой пробирке отдельной палочкой. Как изменилась окраска раствора лакмуса при добавлении каждой соли?</w:t>
      </w:r>
    </w:p>
    <w:p w14:paraId="7F176453" w14:textId="77777777" w:rsidR="00A81B24" w:rsidRPr="00A81B24" w:rsidRDefault="00A81B24" w:rsidP="00A81B24">
      <w:pPr>
        <w:rPr>
          <w:rFonts w:ascii="Times New Roman" w:hAnsi="Times New Roman" w:cs="Times New Roman"/>
          <w:sz w:val="28"/>
          <w:szCs w:val="28"/>
        </w:rPr>
      </w:pPr>
    </w:p>
    <w:p w14:paraId="3F70D18B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Какая реакция среды характеризуется получившимся цветом лакмуса?</w:t>
      </w:r>
    </w:p>
    <w:p w14:paraId="6623920B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Повторите опыт, используя вместо кристаллических солей их 0.1 М. раствора, а раствор лакмуса замените универсальной бумагой.</w:t>
      </w:r>
    </w:p>
    <w:p w14:paraId="7DA693F2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Результаты наблюдений оформите в виде таблицы.</w:t>
      </w:r>
    </w:p>
    <w:p w14:paraId="7A86B6F4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индикаторной</w:t>
      </w:r>
    </w:p>
    <w:p w14:paraId="1D259B37" w14:textId="77777777" w:rsidR="00A81B24" w:rsidRPr="00A81B24" w:rsidRDefault="00A81B24" w:rsidP="00A81B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1637"/>
        <w:gridCol w:w="1775"/>
        <w:gridCol w:w="1748"/>
        <w:gridCol w:w="2013"/>
        <w:gridCol w:w="1323"/>
      </w:tblGrid>
      <w:tr w:rsidR="00A81B24" w:rsidRPr="00A81B24" w14:paraId="0B26FDD4" w14:textId="77777777" w:rsidTr="00132C42">
        <w:tc>
          <w:tcPr>
            <w:tcW w:w="1353" w:type="dxa"/>
          </w:tcPr>
          <w:p w14:paraId="46C04819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</w:t>
            </w:r>
          </w:p>
          <w:p w14:paraId="599ACCFC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1444" w:type="dxa"/>
          </w:tcPr>
          <w:p w14:paraId="22B6BA96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 xml:space="preserve">Формула соли </w:t>
            </w:r>
          </w:p>
        </w:tc>
        <w:tc>
          <w:tcPr>
            <w:tcW w:w="1491" w:type="dxa"/>
          </w:tcPr>
          <w:p w14:paraId="5720DA91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 xml:space="preserve">Окраска лакмуса </w:t>
            </w:r>
          </w:p>
          <w:p w14:paraId="226DD0DB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235C7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5F36E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 xml:space="preserve">Ожидаемая </w:t>
            </w:r>
          </w:p>
        </w:tc>
        <w:tc>
          <w:tcPr>
            <w:tcW w:w="1503" w:type="dxa"/>
          </w:tcPr>
          <w:p w14:paraId="5B587829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pH </w:t>
            </w: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раствора</w:t>
            </w:r>
          </w:p>
          <w:p w14:paraId="6C069562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DBE4C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A4073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7699F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Фактическая  </w:t>
            </w:r>
          </w:p>
        </w:tc>
        <w:tc>
          <w:tcPr>
            <w:tcW w:w="1780" w:type="dxa"/>
          </w:tcPr>
          <w:p w14:paraId="568BDD8A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Окраска универсальной индикаторной бумаги</w:t>
            </w:r>
          </w:p>
        </w:tc>
        <w:tc>
          <w:tcPr>
            <w:tcW w:w="1445" w:type="dxa"/>
          </w:tcPr>
          <w:p w14:paraId="4EBEDCBC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pH</w:t>
            </w: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 </w:t>
            </w:r>
          </w:p>
        </w:tc>
      </w:tr>
      <w:tr w:rsidR="00A81B24" w:rsidRPr="00A81B24" w14:paraId="39890EA7" w14:textId="77777777" w:rsidTr="00132C42">
        <w:tc>
          <w:tcPr>
            <w:tcW w:w="1353" w:type="dxa"/>
          </w:tcPr>
          <w:p w14:paraId="71E46636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</w:tcPr>
          <w:p w14:paraId="6232084C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NaCl</w:t>
            </w:r>
            <w:proofErr w:type="spellEnd"/>
          </w:p>
        </w:tc>
        <w:tc>
          <w:tcPr>
            <w:tcW w:w="1491" w:type="dxa"/>
          </w:tcPr>
          <w:p w14:paraId="34752DFE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нейтральная (фиолетовая)</w:t>
            </w:r>
          </w:p>
        </w:tc>
        <w:tc>
          <w:tcPr>
            <w:tcW w:w="1503" w:type="dxa"/>
          </w:tcPr>
          <w:p w14:paraId="0E722FB6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  <w:tc>
          <w:tcPr>
            <w:tcW w:w="1780" w:type="dxa"/>
          </w:tcPr>
          <w:p w14:paraId="4D9D02B4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 xml:space="preserve">Фиолетовая </w:t>
            </w:r>
          </w:p>
        </w:tc>
        <w:tc>
          <w:tcPr>
            <w:tcW w:w="1445" w:type="dxa"/>
          </w:tcPr>
          <w:p w14:paraId="1B7D85F7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1B24" w:rsidRPr="00A81B24" w14:paraId="2A7A4C24" w14:textId="77777777" w:rsidTr="00132C42">
        <w:tc>
          <w:tcPr>
            <w:tcW w:w="1353" w:type="dxa"/>
          </w:tcPr>
          <w:p w14:paraId="5A03DFCD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</w:tcPr>
          <w:p w14:paraId="61ADB215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</w:t>
            </w:r>
            <w:r w:rsidRPr="00A81B24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₂</w:t>
            </w:r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</w:t>
            </w:r>
            <w:proofErr w:type="spellEnd"/>
            <w:r w:rsidRPr="00A81B24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₃</w:t>
            </w:r>
          </w:p>
        </w:tc>
        <w:tc>
          <w:tcPr>
            <w:tcW w:w="1491" w:type="dxa"/>
          </w:tcPr>
          <w:p w14:paraId="5F95BE12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щелочная (синяя)</w:t>
            </w:r>
          </w:p>
        </w:tc>
        <w:tc>
          <w:tcPr>
            <w:tcW w:w="1503" w:type="dxa"/>
          </w:tcPr>
          <w:p w14:paraId="0EA9AEB4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&gt;7</w:t>
            </w:r>
          </w:p>
        </w:tc>
        <w:tc>
          <w:tcPr>
            <w:tcW w:w="1780" w:type="dxa"/>
          </w:tcPr>
          <w:p w14:paraId="1E9FF407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Синяя</w:t>
            </w:r>
          </w:p>
        </w:tc>
        <w:tc>
          <w:tcPr>
            <w:tcW w:w="1445" w:type="dxa"/>
          </w:tcPr>
          <w:p w14:paraId="796172B4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A81B24" w:rsidRPr="00A81B24" w14:paraId="7201A474" w14:textId="77777777" w:rsidTr="00132C42">
        <w:tc>
          <w:tcPr>
            <w:tcW w:w="1353" w:type="dxa"/>
          </w:tcPr>
          <w:p w14:paraId="30C7D885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44" w:type="dxa"/>
          </w:tcPr>
          <w:p w14:paraId="7DCA3F2E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</w:t>
            </w:r>
            <w:r w:rsidRPr="00A81B24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₄</w:t>
            </w:r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</w:t>
            </w:r>
            <w:proofErr w:type="spellEnd"/>
          </w:p>
        </w:tc>
        <w:tc>
          <w:tcPr>
            <w:tcW w:w="1491" w:type="dxa"/>
          </w:tcPr>
          <w:p w14:paraId="52E6B1E2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кислая (красная)</w:t>
            </w:r>
          </w:p>
        </w:tc>
        <w:tc>
          <w:tcPr>
            <w:tcW w:w="1503" w:type="dxa"/>
          </w:tcPr>
          <w:p w14:paraId="774313C6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&lt;7</w:t>
            </w:r>
          </w:p>
        </w:tc>
        <w:tc>
          <w:tcPr>
            <w:tcW w:w="1780" w:type="dxa"/>
          </w:tcPr>
          <w:p w14:paraId="635A899D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 xml:space="preserve">Оранжевая </w:t>
            </w:r>
          </w:p>
        </w:tc>
        <w:tc>
          <w:tcPr>
            <w:tcW w:w="1445" w:type="dxa"/>
          </w:tcPr>
          <w:p w14:paraId="235E4173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1B24" w:rsidRPr="00A81B24" w14:paraId="2A51E0BF" w14:textId="77777777" w:rsidTr="00132C42">
        <w:tc>
          <w:tcPr>
            <w:tcW w:w="1353" w:type="dxa"/>
          </w:tcPr>
          <w:p w14:paraId="440EE183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4" w:type="dxa"/>
          </w:tcPr>
          <w:p w14:paraId="09EE43AC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</w:t>
            </w:r>
            <w:r w:rsidRPr="00A81B24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₃</w:t>
            </w:r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COONa</w:t>
            </w:r>
            <w:proofErr w:type="spellEnd"/>
          </w:p>
        </w:tc>
        <w:tc>
          <w:tcPr>
            <w:tcW w:w="149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81B24" w:rsidRPr="00A81B24" w14:paraId="5EDC1CD7" w14:textId="77777777" w:rsidTr="00132C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A6D23D" w14:textId="77777777" w:rsidR="00A81B24" w:rsidRPr="00A81B24" w:rsidRDefault="00A81B24" w:rsidP="00132C42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3D4B442A" w14:textId="77777777" w:rsidR="00A81B24" w:rsidRPr="00A81B24" w:rsidRDefault="00A81B24" w:rsidP="00132C42">
            <w:pPr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A81B24" w:rsidRPr="00A81B24" w14:paraId="35062ECF" w14:textId="77777777" w:rsidTr="00132C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82D3DB" w14:textId="77777777" w:rsidR="00A81B24" w:rsidRPr="00A81B24" w:rsidRDefault="00A81B24" w:rsidP="00132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81B2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щелочная (синяя)</w:t>
                  </w:r>
                </w:p>
              </w:tc>
            </w:tr>
          </w:tbl>
          <w:p w14:paraId="493E8228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7E1412E4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&gt;7</w:t>
            </w:r>
          </w:p>
        </w:tc>
        <w:tc>
          <w:tcPr>
            <w:tcW w:w="1780" w:type="dxa"/>
          </w:tcPr>
          <w:p w14:paraId="6325B747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 xml:space="preserve">Голубая </w:t>
            </w:r>
          </w:p>
        </w:tc>
        <w:tc>
          <w:tcPr>
            <w:tcW w:w="1445" w:type="dxa"/>
          </w:tcPr>
          <w:p w14:paraId="38F501C6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8-8,5</w:t>
            </w:r>
          </w:p>
        </w:tc>
      </w:tr>
      <w:tr w:rsidR="00A81B24" w:rsidRPr="00A81B24" w14:paraId="614E6828" w14:textId="77777777" w:rsidTr="00132C42">
        <w:tc>
          <w:tcPr>
            <w:tcW w:w="1353" w:type="dxa"/>
          </w:tcPr>
          <w:p w14:paraId="2227D4BB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D18DF80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6E431BF8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AlCl</w:t>
            </w:r>
            <w:proofErr w:type="spellEnd"/>
            <w:r w:rsidRPr="00A81B24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₃</w:t>
            </w:r>
          </w:p>
        </w:tc>
        <w:tc>
          <w:tcPr>
            <w:tcW w:w="149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81B24" w:rsidRPr="00A81B24" w14:paraId="31D362DB" w14:textId="77777777" w:rsidTr="00132C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94FDA5" w14:textId="77777777" w:rsidR="00A81B24" w:rsidRPr="00A81B24" w:rsidRDefault="00A81B24" w:rsidP="00132C42">
                  <w:pPr>
                    <w:spacing w:after="0" w:line="240" w:lineRule="auto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5844314" w14:textId="77777777" w:rsidR="00A81B24" w:rsidRPr="00A81B24" w:rsidRDefault="00A81B24" w:rsidP="00132C42">
            <w:pPr>
              <w:rPr>
                <w:rFonts w:ascii="Times New Roman" w:eastAsia="Times New Roman" w:hAnsi="Times New Roman" w:cs="Times New Roman"/>
                <w:vanish/>
                <w:kern w:val="0"/>
                <w:sz w:val="28"/>
                <w:szCs w:val="28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9"/>
            </w:tblGrid>
            <w:tr w:rsidR="00A81B24" w:rsidRPr="00A81B24" w14:paraId="4C7E8559" w14:textId="77777777" w:rsidTr="00132C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0E0FBD" w14:textId="77777777" w:rsidR="00A81B24" w:rsidRPr="00A81B24" w:rsidRDefault="00A81B24" w:rsidP="00132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A81B2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кислая (красная)</w:t>
                  </w:r>
                </w:p>
              </w:tc>
            </w:tr>
          </w:tbl>
          <w:p w14:paraId="2CCE904F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0B82EC89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&lt;7</w:t>
            </w:r>
          </w:p>
        </w:tc>
        <w:tc>
          <w:tcPr>
            <w:tcW w:w="1780" w:type="dxa"/>
          </w:tcPr>
          <w:p w14:paraId="38B90256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1445" w:type="dxa"/>
          </w:tcPr>
          <w:p w14:paraId="2C9B6A6B" w14:textId="77777777" w:rsidR="00A81B24" w:rsidRPr="00A81B24" w:rsidRDefault="00A81B24" w:rsidP="0013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B2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</w:tbl>
    <w:p w14:paraId="17FEA5D8" w14:textId="77777777" w:rsidR="00A81B24" w:rsidRPr="00A81B24" w:rsidRDefault="00A81B24" w:rsidP="00A81B24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14:paraId="1F2D04BF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 xml:space="preserve">В результате какого процесса могли появиться избыточные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поны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 xml:space="preserve"> Н</w:t>
      </w:r>
    </w:p>
    <w:p w14:paraId="1D1BCC7C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или ОН в водных растворах средних солей?</w:t>
      </w:r>
    </w:p>
    <w:p w14:paraId="4E807442" w14:textId="77777777" w:rsidR="00A81B24" w:rsidRPr="00A81B24" w:rsidRDefault="00A81B24" w:rsidP="00A81B24">
      <w:pPr>
        <w:pStyle w:val="p1"/>
        <w:rPr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 xml:space="preserve">Напишите в молекулярном и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нонном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 xml:space="preserve"> виде уравнения гидролиза соответствующих солей. В случае ступенчатого гидролиза напишите уравнение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реакши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 xml:space="preserve"> лишь для первой ступени, так как практически при данной концентрации раствора последующие ступени гидролиза протекают очень слабо. Сформулируйте определение процесса гидролиза и сделайте общий вывод о реакции водных растворов солей,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образорванных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>:</w:t>
      </w:r>
    </w:p>
    <w:p w14:paraId="30F8DF32" w14:textId="77777777" w:rsidR="00A81B24" w:rsidRPr="00A81B24" w:rsidRDefault="00A81B24" w:rsidP="00A81B24">
      <w:pPr>
        <w:pStyle w:val="p1"/>
        <w:rPr>
          <w:rStyle w:val="s1"/>
          <w:rFonts w:ascii="Times New Roman" w:hAnsi="Times New Roman"/>
          <w:b/>
          <w:bCs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 xml:space="preserve">а) сильным основанием и сильной кислотой; </w:t>
      </w:r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 xml:space="preserve">нейтральная среда </w:t>
      </w:r>
    </w:p>
    <w:p w14:paraId="5697451F" w14:textId="77777777" w:rsidR="00A81B24" w:rsidRPr="00A81B24" w:rsidRDefault="00A81B24" w:rsidP="00A81B24">
      <w:pPr>
        <w:pStyle w:val="p1"/>
        <w:rPr>
          <w:rFonts w:ascii="Times New Roman" w:hAnsi="Times New Roman"/>
          <w:b/>
          <w:bCs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 xml:space="preserve">б) сильным основанием и слабой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кислотой:</w:t>
      </w:r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>щелочная</w:t>
      </w:r>
      <w:proofErr w:type="spellEnd"/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 xml:space="preserve"> среда </w:t>
      </w:r>
    </w:p>
    <w:p w14:paraId="0443ACCD" w14:textId="77777777" w:rsidR="00A81B24" w:rsidRPr="00A81B24" w:rsidRDefault="00A81B24" w:rsidP="00A81B24">
      <w:pPr>
        <w:pStyle w:val="p1"/>
        <w:rPr>
          <w:rFonts w:ascii="Times New Roman" w:hAnsi="Times New Roman"/>
          <w:b/>
          <w:bCs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 xml:space="preserve">в) слабым основанием и сильной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кислотої</w:t>
      </w:r>
      <w:proofErr w:type="spellEnd"/>
      <w:r w:rsidRPr="00A81B24">
        <w:rPr>
          <w:rStyle w:val="s1"/>
          <w:rFonts w:ascii="Times New Roman" w:hAnsi="Times New Roman"/>
          <w:sz w:val="28"/>
          <w:szCs w:val="28"/>
        </w:rPr>
        <w:t xml:space="preserve">: </w:t>
      </w:r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 xml:space="preserve">кислая среда </w:t>
      </w:r>
    </w:p>
    <w:p w14:paraId="3348F596" w14:textId="77777777" w:rsidR="00A81B24" w:rsidRPr="00A81B24" w:rsidRDefault="00A81B24" w:rsidP="00A81B24">
      <w:pPr>
        <w:pStyle w:val="p1"/>
        <w:rPr>
          <w:rStyle w:val="s1"/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 xml:space="preserve">г) слабым основанием и слабой </w:t>
      </w:r>
      <w:proofErr w:type="spellStart"/>
      <w:r w:rsidRPr="00A81B24">
        <w:rPr>
          <w:rStyle w:val="s1"/>
          <w:rFonts w:ascii="Times New Roman" w:hAnsi="Times New Roman"/>
          <w:sz w:val="28"/>
          <w:szCs w:val="28"/>
        </w:rPr>
        <w:t>кислотой.</w:t>
      </w:r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>гидролиз</w:t>
      </w:r>
      <w:proofErr w:type="spellEnd"/>
      <w:r w:rsidRPr="00A81B24">
        <w:rPr>
          <w:rStyle w:val="s1"/>
          <w:rFonts w:ascii="Times New Roman" w:hAnsi="Times New Roman"/>
          <w:b/>
          <w:bCs/>
          <w:sz w:val="28"/>
          <w:szCs w:val="28"/>
        </w:rPr>
        <w:t xml:space="preserve"> идет слабо</w:t>
      </w:r>
      <w:r w:rsidRPr="00A81B24">
        <w:rPr>
          <w:rStyle w:val="s1"/>
          <w:rFonts w:ascii="Times New Roman" w:hAnsi="Times New Roman"/>
          <w:sz w:val="28"/>
          <w:szCs w:val="28"/>
        </w:rPr>
        <w:t xml:space="preserve">, среда зависит от степени силы кислот/оснований </w:t>
      </w:r>
    </w:p>
    <w:p w14:paraId="11024F6A" w14:textId="77777777" w:rsidR="00A81B24" w:rsidRPr="00A81B24" w:rsidRDefault="00A81B24" w:rsidP="00A81B24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14:paraId="20AD59C5" w14:textId="77777777" w:rsidR="00A81B24" w:rsidRPr="00A81B24" w:rsidRDefault="00A81B24" w:rsidP="00A81B24">
      <w:pPr>
        <w:pStyle w:val="p1"/>
        <w:rPr>
          <w:rStyle w:val="s1"/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 xml:space="preserve">Лабораторный опыт № 3. </w:t>
      </w:r>
    </w:p>
    <w:p w14:paraId="3559A040" w14:textId="77777777" w:rsidR="00A81B24" w:rsidRPr="00A81B24" w:rsidRDefault="00A81B24" w:rsidP="00A81B24">
      <w:pPr>
        <w:pStyle w:val="p1"/>
        <w:rPr>
          <w:rStyle w:val="s1"/>
          <w:rFonts w:ascii="Times New Roman" w:hAnsi="Times New Roman"/>
          <w:sz w:val="28"/>
          <w:szCs w:val="28"/>
        </w:rPr>
      </w:pPr>
      <w:r w:rsidRPr="00A81B24">
        <w:rPr>
          <w:rStyle w:val="s1"/>
          <w:rFonts w:ascii="Times New Roman" w:hAnsi="Times New Roman"/>
          <w:sz w:val="28"/>
          <w:szCs w:val="28"/>
        </w:rPr>
        <w:t>Определение кислотного или основного характера (рН) растворов с помощью индикаторов.</w:t>
      </w:r>
    </w:p>
    <w:p w14:paraId="4A658E3E" w14:textId="581FEF67" w:rsidR="00A81B24" w:rsidRDefault="005D4F81" w:rsidP="00A81B24">
      <w:pPr>
        <w:pStyle w:val="p1"/>
        <w:rPr>
          <w:rStyle w:val="s1"/>
          <w:rFonts w:ascii="Times New Roman" w:hAnsi="Times New Roman"/>
          <w:sz w:val="28"/>
          <w:szCs w:val="28"/>
        </w:rPr>
      </w:pPr>
      <w:hyperlink r:id="rId4" w:history="1">
        <w:r w:rsidRPr="008B2978">
          <w:rPr>
            <w:rStyle w:val="a4"/>
            <w:rFonts w:ascii="Times New Roman" w:hAnsi="Times New Roman"/>
            <w:sz w:val="28"/>
            <w:szCs w:val="28"/>
          </w:rPr>
          <w:t>https://youtu.be/QZpQGRDh9lQ?si=_FpPi-rNYfDGz36L</w:t>
        </w:r>
      </w:hyperlink>
    </w:p>
    <w:p w14:paraId="62378236" w14:textId="77777777" w:rsidR="005D4F81" w:rsidRPr="00A81B24" w:rsidRDefault="005D4F81" w:rsidP="00A81B24">
      <w:pPr>
        <w:pStyle w:val="p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50EB5F1" w14:textId="77777777" w:rsidR="00A0166E" w:rsidRPr="00A81B24" w:rsidRDefault="00A0166E">
      <w:pPr>
        <w:rPr>
          <w:rFonts w:ascii="Times New Roman" w:hAnsi="Times New Roman" w:cs="Times New Roman"/>
          <w:sz w:val="28"/>
          <w:szCs w:val="28"/>
        </w:rPr>
      </w:pPr>
    </w:p>
    <w:sectPr w:rsidR="00A0166E" w:rsidRPr="00A8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F9"/>
    <w:rsid w:val="005D4F81"/>
    <w:rsid w:val="00A0166E"/>
    <w:rsid w:val="00A26DF9"/>
    <w:rsid w:val="00A8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2158"/>
  <w15:chartTrackingRefBased/>
  <w15:docId w15:val="{82DC5E59-B11D-4653-895C-86C729A6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24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81B24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A81B2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a3">
    <w:name w:val="Table Grid"/>
    <w:basedOn w:val="a1"/>
    <w:uiPriority w:val="39"/>
    <w:rsid w:val="00A81B24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4F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D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ZpQGRDh9lQ?si=_FpPi-rNYfDGz3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2025-07-15T07:52:00Z</dcterms:created>
  <dcterms:modified xsi:type="dcterms:W3CDTF">2025-10-07T10:42:00Z</dcterms:modified>
</cp:coreProperties>
</file>